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7255" w14:textId="77777777" w:rsidR="004509CE" w:rsidRPr="004509CE" w:rsidRDefault="004509CE" w:rsidP="004509CE">
      <w:pPr>
        <w:pStyle w:val="Default"/>
        <w:ind w:left="142"/>
        <w:jc w:val="right"/>
        <w:rPr>
          <w:b/>
          <w:szCs w:val="22"/>
          <w:cs/>
          <w:lang w:bidi="hi-IN"/>
        </w:rPr>
      </w:pPr>
    </w:p>
    <w:p w14:paraId="6AD1E777" w14:textId="77777777" w:rsidR="004509CE" w:rsidRPr="004509CE" w:rsidRDefault="004509CE" w:rsidP="004509CE">
      <w:pPr>
        <w:pStyle w:val="Default"/>
        <w:ind w:left="142"/>
        <w:jc w:val="right"/>
        <w:rPr>
          <w:b/>
          <w:szCs w:val="22"/>
          <w:cs/>
          <w:lang w:bidi="hi-IN"/>
        </w:rPr>
      </w:pPr>
    </w:p>
    <w:p w14:paraId="11A9B01A" w14:textId="77777777" w:rsidR="004509CE" w:rsidRPr="004509CE" w:rsidRDefault="004509CE" w:rsidP="004509CE">
      <w:pPr>
        <w:pStyle w:val="Default"/>
        <w:ind w:left="142"/>
        <w:jc w:val="right"/>
        <w:rPr>
          <w:b/>
          <w:szCs w:val="22"/>
          <w:cs/>
          <w:lang w:bidi="hi-IN"/>
        </w:rPr>
      </w:pPr>
    </w:p>
    <w:p w14:paraId="35D59044" w14:textId="77777777" w:rsidR="004509CE" w:rsidRPr="004509CE" w:rsidRDefault="004509CE" w:rsidP="004509CE">
      <w:pPr>
        <w:pStyle w:val="Default"/>
        <w:ind w:left="142"/>
        <w:jc w:val="right"/>
        <w:rPr>
          <w:b/>
          <w:szCs w:val="22"/>
          <w:cs/>
          <w:lang w:bidi="hi-IN"/>
        </w:rPr>
      </w:pPr>
    </w:p>
    <w:p w14:paraId="5D0C4ABB" w14:textId="785BC511" w:rsidR="004509CE" w:rsidRPr="004509CE" w:rsidRDefault="004509CE" w:rsidP="004509CE">
      <w:pPr>
        <w:pStyle w:val="Default"/>
        <w:ind w:left="142"/>
        <w:jc w:val="center"/>
        <w:rPr>
          <w:b/>
          <w:sz w:val="28"/>
          <w:szCs w:val="22"/>
          <w:u w:val="single"/>
          <w:cs/>
          <w:lang w:val="en-AU" w:bidi="hi-IN"/>
        </w:rPr>
      </w:pPr>
      <w:r w:rsidRPr="004509CE">
        <w:rPr>
          <w:rFonts w:hint="cs"/>
          <w:b/>
          <w:sz w:val="28"/>
          <w:szCs w:val="22"/>
          <w:u w:val="single"/>
          <w:cs/>
          <w:lang w:val="en-AU" w:bidi="hi-IN"/>
        </w:rPr>
        <w:t>राष्ट्रीय</w:t>
      </w:r>
      <w:r w:rsidRPr="004509CE">
        <w:rPr>
          <w:b/>
          <w:sz w:val="28"/>
          <w:szCs w:val="22"/>
          <w:u w:val="single"/>
          <w:cs/>
          <w:lang w:val="en-AU" w:bidi="hi-IN"/>
        </w:rPr>
        <w:t xml:space="preserve"> </w:t>
      </w:r>
      <w:r w:rsidRPr="004509CE">
        <w:rPr>
          <w:rFonts w:hint="cs"/>
          <w:b/>
          <w:sz w:val="28"/>
          <w:szCs w:val="22"/>
          <w:u w:val="single"/>
          <w:cs/>
          <w:lang w:val="en-AU" w:bidi="hi-IN"/>
        </w:rPr>
        <w:t>प्रेस</w:t>
      </w:r>
      <w:r w:rsidRPr="004509CE">
        <w:rPr>
          <w:b/>
          <w:sz w:val="28"/>
          <w:szCs w:val="22"/>
          <w:u w:val="single"/>
          <w:cs/>
          <w:lang w:val="en-AU" w:bidi="hi-IN"/>
        </w:rPr>
        <w:t xml:space="preserve"> </w:t>
      </w:r>
      <w:r w:rsidRPr="004509CE">
        <w:rPr>
          <w:rFonts w:hint="cs"/>
          <w:b/>
          <w:sz w:val="28"/>
          <w:szCs w:val="22"/>
          <w:u w:val="single"/>
          <w:cs/>
          <w:lang w:val="en-AU" w:bidi="hi-IN"/>
        </w:rPr>
        <w:t>विज्ञप्ति</w:t>
      </w:r>
    </w:p>
    <w:p w14:paraId="3B9BD375" w14:textId="73A408D8" w:rsidR="004509CE" w:rsidRPr="004509CE" w:rsidRDefault="004509CE" w:rsidP="004509CE">
      <w:pPr>
        <w:pStyle w:val="Default"/>
        <w:ind w:left="142"/>
        <w:jc w:val="center"/>
        <w:rPr>
          <w:b/>
          <w:szCs w:val="22"/>
          <w:lang w:val="en-AU"/>
        </w:rPr>
      </w:pPr>
      <w:r w:rsidRPr="004509CE">
        <w:rPr>
          <w:b/>
          <w:szCs w:val="22"/>
          <w:lang w:val="en-AU"/>
        </w:rPr>
        <w:t>02 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अक्टूबर</w:t>
      </w:r>
      <w:r w:rsidRPr="004509CE">
        <w:rPr>
          <w:b/>
          <w:szCs w:val="22"/>
          <w:lang w:val="en-AU"/>
        </w:rPr>
        <w:t xml:space="preserve"> 2016 </w:t>
      </w:r>
      <w:proofErr w:type="spellStart"/>
      <w:r w:rsidRPr="004509CE">
        <w:rPr>
          <w:rFonts w:ascii="Mangal" w:hAnsi="Mangal" w:cs="Mangal"/>
          <w:b/>
          <w:szCs w:val="22"/>
          <w:lang w:val="en-AU"/>
        </w:rPr>
        <w:t>दोपहर</w:t>
      </w:r>
      <w:proofErr w:type="spellEnd"/>
      <w:r w:rsidRPr="004509CE">
        <w:rPr>
          <w:b/>
          <w:szCs w:val="22"/>
          <w:lang w:val="en-AU"/>
        </w:rPr>
        <w:t xml:space="preserve"> 2 </w:t>
      </w:r>
      <w:proofErr w:type="spellStart"/>
      <w:r w:rsidRPr="004509CE">
        <w:rPr>
          <w:rFonts w:ascii="Mangal" w:hAnsi="Mangal" w:cs="Mangal"/>
          <w:b/>
          <w:szCs w:val="22"/>
          <w:lang w:val="en-AU"/>
        </w:rPr>
        <w:t>बजे</w:t>
      </w:r>
      <w:proofErr w:type="spellEnd"/>
      <w:r w:rsidRPr="004509CE">
        <w:rPr>
          <w:b/>
          <w:szCs w:val="22"/>
          <w:lang w:val="en-AU"/>
        </w:rPr>
        <w:t xml:space="preserve"> </w:t>
      </w:r>
      <w:proofErr w:type="spellStart"/>
      <w:r w:rsidRPr="004509CE">
        <w:rPr>
          <w:rFonts w:ascii="Mangal" w:hAnsi="Mangal" w:cs="Mangal"/>
          <w:b/>
          <w:szCs w:val="22"/>
          <w:lang w:val="en-AU"/>
        </w:rPr>
        <w:t>तक</w:t>
      </w:r>
      <w:proofErr w:type="spellEnd"/>
      <w:r w:rsidRPr="004509CE">
        <w:rPr>
          <w:b/>
          <w:szCs w:val="22"/>
          <w:lang w:val="en-AU"/>
        </w:rPr>
        <w:t xml:space="preserve"> </w:t>
      </w:r>
      <w:proofErr w:type="spellStart"/>
      <w:r w:rsidRPr="004509CE">
        <w:rPr>
          <w:rFonts w:ascii="Mangal" w:hAnsi="Mangal" w:cs="Mangal"/>
          <w:b/>
          <w:szCs w:val="22"/>
          <w:lang w:val="en-AU"/>
        </w:rPr>
        <w:t>प्रकाशन</w:t>
      </w:r>
      <w:proofErr w:type="spellEnd"/>
      <w:r w:rsidRPr="004509CE">
        <w:rPr>
          <w:b/>
          <w:szCs w:val="22"/>
          <w:lang w:val="en-AU"/>
        </w:rPr>
        <w:t xml:space="preserve"> </w:t>
      </w:r>
      <w:proofErr w:type="spellStart"/>
      <w:r w:rsidRPr="004509CE">
        <w:rPr>
          <w:rFonts w:ascii="Mangal" w:hAnsi="Mangal" w:cs="Mangal"/>
          <w:b/>
          <w:szCs w:val="22"/>
          <w:lang w:val="en-AU"/>
        </w:rPr>
        <w:t>के</w:t>
      </w:r>
      <w:proofErr w:type="spellEnd"/>
      <w:r w:rsidRPr="004509CE">
        <w:rPr>
          <w:b/>
          <w:szCs w:val="22"/>
          <w:lang w:val="en-AU"/>
        </w:rPr>
        <w:t xml:space="preserve"> </w:t>
      </w:r>
      <w:proofErr w:type="spellStart"/>
      <w:r w:rsidRPr="004509CE">
        <w:rPr>
          <w:rFonts w:ascii="Mangal" w:hAnsi="Mangal" w:cs="Mangal"/>
          <w:b/>
          <w:szCs w:val="22"/>
          <w:lang w:val="en-AU"/>
        </w:rPr>
        <w:t>लिए</w:t>
      </w:r>
      <w:proofErr w:type="spellEnd"/>
      <w:r w:rsidRPr="004509CE">
        <w:rPr>
          <w:b/>
          <w:szCs w:val="22"/>
          <w:lang w:val="en-AU"/>
        </w:rPr>
        <w:t xml:space="preserve"> </w:t>
      </w:r>
      <w:proofErr w:type="spellStart"/>
      <w:r w:rsidRPr="004509CE">
        <w:rPr>
          <w:rFonts w:ascii="Mangal" w:hAnsi="Mangal" w:cs="Mangal"/>
          <w:b/>
          <w:szCs w:val="22"/>
          <w:lang w:val="en-AU"/>
        </w:rPr>
        <w:t>प्रतिबंधित</w:t>
      </w:r>
      <w:proofErr w:type="spellEnd"/>
    </w:p>
    <w:p w14:paraId="236BC470" w14:textId="77777777" w:rsidR="004509CE" w:rsidRDefault="004509CE" w:rsidP="004509CE">
      <w:pPr>
        <w:pStyle w:val="Default"/>
        <w:ind w:left="142"/>
        <w:rPr>
          <w:rFonts w:ascii="Mangal" w:hAnsi="Mangal" w:cs="Mangal"/>
          <w:b/>
          <w:bCs/>
          <w:szCs w:val="22"/>
          <w:lang w:val="en-AU" w:bidi="hi-IN"/>
        </w:rPr>
      </w:pPr>
    </w:p>
    <w:p w14:paraId="640BFC14" w14:textId="0E8A4C9E" w:rsidR="004509CE" w:rsidRDefault="004509CE" w:rsidP="004509CE">
      <w:pPr>
        <w:pStyle w:val="Default"/>
        <w:ind w:left="142"/>
        <w:rPr>
          <w:b/>
          <w:bCs/>
          <w:szCs w:val="22"/>
        </w:rPr>
      </w:pP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स्वर्ण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भारत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पार्टी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के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अध्यक्ष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संजय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सोनवणी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ने</w:t>
      </w:r>
      <w:r w:rsidRPr="004509CE">
        <w:rPr>
          <w:b/>
          <w:bCs/>
          <w:szCs w:val="22"/>
        </w:rPr>
        <w:t> 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स्वच्छ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शासन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प्रणाली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के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लिए</w:t>
      </w:r>
      <w:r w:rsidRPr="004509CE">
        <w:rPr>
          <w:b/>
          <w:bCs/>
          <w:szCs w:val="22"/>
        </w:rPr>
        <w:t> 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राष्ट्रीय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स्तर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पर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आंदोलन</w:t>
      </w:r>
      <w:r w:rsidRPr="004509CE">
        <w:rPr>
          <w:b/>
          <w:bCs/>
          <w:szCs w:val="22"/>
        </w:rPr>
        <w:t>  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राज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घाट</w:t>
      </w:r>
      <w:r w:rsidRPr="004509CE">
        <w:rPr>
          <w:b/>
          <w:bCs/>
          <w:szCs w:val="22"/>
        </w:rPr>
        <w:t xml:space="preserve">,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नई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दिल्ली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से</w:t>
      </w:r>
      <w:r w:rsidRPr="004509CE">
        <w:rPr>
          <w:b/>
          <w:bCs/>
          <w:szCs w:val="22"/>
        </w:rPr>
        <w:t> 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आज</w:t>
      </w:r>
      <w:r w:rsidRPr="004509CE">
        <w:rPr>
          <w:b/>
          <w:bCs/>
          <w:szCs w:val="22"/>
        </w:rPr>
        <w:t> 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छेड़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दिया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है</w:t>
      </w:r>
    </w:p>
    <w:p w14:paraId="76F4476B" w14:textId="77777777" w:rsidR="004509CE" w:rsidRPr="004509CE" w:rsidRDefault="004509CE" w:rsidP="004509CE">
      <w:pPr>
        <w:pStyle w:val="Default"/>
        <w:ind w:left="142"/>
        <w:rPr>
          <w:b/>
          <w:szCs w:val="22"/>
          <w:lang w:val="en-AU" w:bidi="hi-IN"/>
        </w:rPr>
      </w:pPr>
    </w:p>
    <w:p w14:paraId="3AD27D88" w14:textId="77777777" w:rsid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स्वर्ण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</w:rPr>
        <w:t> 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राष्ट्रीय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अध्यक्ष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संजय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सोनवणी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स्वच्छ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शासन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प्रणाली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स्थापित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कराने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</w:rPr>
        <w:t xml:space="preserve">,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लगभग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b/>
          <w:szCs w:val="22"/>
        </w:rPr>
        <w:t xml:space="preserve">100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लोगों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साथ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दिल्ली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राज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घाट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लेकर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ओ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पद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यात्रा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करके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राष्ट्रीय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स्तर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आंदोलन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छेड़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दिया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इस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पद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या</w:t>
      </w:r>
      <w:bookmarkStart w:id="0" w:name="_GoBack"/>
      <w:bookmarkEnd w:id="0"/>
      <w:r w:rsidRPr="004509CE">
        <w:rPr>
          <w:rFonts w:ascii="Mangal" w:hAnsi="Mangal" w:cs="Mangal" w:hint="cs"/>
          <w:b/>
          <w:szCs w:val="22"/>
          <w:cs/>
          <w:lang w:bidi="hi-IN"/>
        </w:rPr>
        <w:t>त्रा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अन्य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वरिष्ठ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नेता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जैसे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राष्ट्रीय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उपाध्यक्ष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आलोक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कुमार</w:t>
      </w:r>
      <w:r w:rsidRPr="004509CE">
        <w:rPr>
          <w:b/>
          <w:szCs w:val="22"/>
          <w:lang w:val="en-US"/>
        </w:rPr>
        <w:t xml:space="preserve">,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राष्ट्रीय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सह</w:t>
      </w:r>
      <w:r w:rsidRPr="004509CE">
        <w:rPr>
          <w:rFonts w:hint="cs"/>
          <w:b/>
          <w:szCs w:val="22"/>
          <w:cs/>
          <w:lang w:bidi="hi-IN"/>
        </w:rPr>
        <w:t>-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महासचिव</w:t>
      </w:r>
      <w:r w:rsidRPr="004509CE">
        <w:rPr>
          <w:rFonts w:hint="cs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szCs w:val="22"/>
          <w:cs/>
          <w:lang w:bidi="hi-IN"/>
        </w:rPr>
        <w:t>विद्युत</w:t>
      </w:r>
      <w:r w:rsidRPr="004509CE">
        <w:rPr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szCs w:val="22"/>
          <w:cs/>
          <w:lang w:bidi="hi-IN"/>
        </w:rPr>
        <w:t>जैन</w:t>
      </w:r>
      <w:r w:rsidRPr="004509CE">
        <w:rPr>
          <w:szCs w:val="22"/>
        </w:rPr>
        <w:t> </w:t>
      </w:r>
      <w:proofErr w:type="spellStart"/>
      <w:r w:rsidRPr="004509CE">
        <w:rPr>
          <w:rFonts w:ascii="Mangal" w:hAnsi="Mangal" w:cs="Mangal"/>
          <w:szCs w:val="22"/>
        </w:rPr>
        <w:t>और</w:t>
      </w:r>
      <w:proofErr w:type="spellEnd"/>
      <w:r w:rsidRPr="004509CE">
        <w:rPr>
          <w:szCs w:val="22"/>
        </w:rPr>
        <w:t xml:space="preserve"> </w:t>
      </w:r>
      <w:proofErr w:type="spellStart"/>
      <w:r w:rsidRPr="004509CE">
        <w:rPr>
          <w:rFonts w:ascii="Mangal" w:hAnsi="Mangal" w:cs="Mangal"/>
          <w:szCs w:val="22"/>
        </w:rPr>
        <w:t>राष्ट्र</w:t>
      </w:r>
      <w:proofErr w:type="spellEnd"/>
      <w:r w:rsidRPr="004509CE">
        <w:rPr>
          <w:szCs w:val="22"/>
        </w:rPr>
        <w:t xml:space="preserve"> </w:t>
      </w:r>
      <w:proofErr w:type="spellStart"/>
      <w:r w:rsidRPr="004509CE">
        <w:rPr>
          <w:rFonts w:ascii="Mangal" w:hAnsi="Mangal" w:cs="Mangal"/>
          <w:szCs w:val="22"/>
        </w:rPr>
        <w:t>प्रवक्ता</w:t>
      </w:r>
      <w:proofErr w:type="spellEnd"/>
      <w:r w:rsidRPr="004509CE">
        <w:rPr>
          <w:szCs w:val="22"/>
        </w:rPr>
        <w:t xml:space="preserve"> </w:t>
      </w:r>
      <w:proofErr w:type="spellStart"/>
      <w:r w:rsidRPr="004509CE">
        <w:rPr>
          <w:rFonts w:ascii="Mangal" w:hAnsi="Mangal" w:cs="Mangal"/>
          <w:szCs w:val="22"/>
        </w:rPr>
        <w:t>श्री</w:t>
      </w:r>
      <w:proofErr w:type="spellEnd"/>
      <w:r w:rsidRPr="004509CE">
        <w:rPr>
          <w:szCs w:val="22"/>
        </w:rPr>
        <w:t> </w:t>
      </w:r>
      <w:proofErr w:type="spellStart"/>
      <w:r w:rsidRPr="004509CE">
        <w:rPr>
          <w:rFonts w:ascii="Mangal" w:hAnsi="Mangal" w:cs="Mangal"/>
          <w:szCs w:val="22"/>
        </w:rPr>
        <w:t>राहुल</w:t>
      </w:r>
      <w:proofErr w:type="spellEnd"/>
      <w:r w:rsidRPr="004509CE">
        <w:rPr>
          <w:szCs w:val="22"/>
        </w:rPr>
        <w:t xml:space="preserve"> </w:t>
      </w:r>
      <w:proofErr w:type="spellStart"/>
      <w:r w:rsidRPr="004509CE">
        <w:rPr>
          <w:rFonts w:ascii="Mangal" w:hAnsi="Mangal" w:cs="Mangal"/>
          <w:szCs w:val="22"/>
        </w:rPr>
        <w:t>पंडित</w:t>
      </w:r>
      <w:proofErr w:type="spellEnd"/>
      <w:r w:rsidRPr="004509CE">
        <w:rPr>
          <w:szCs w:val="22"/>
        </w:rPr>
        <w:t> </w:t>
      </w:r>
      <w:r w:rsidRPr="004509CE">
        <w:rPr>
          <w:rFonts w:ascii="Mangal" w:hAnsi="Mangal" w:cs="Mangal" w:hint="cs"/>
          <w:szCs w:val="22"/>
          <w:cs/>
          <w:lang w:bidi="hi-IN"/>
        </w:rPr>
        <w:t>भी</w:t>
      </w:r>
      <w:r w:rsidRPr="004509CE">
        <w:rPr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szCs w:val="22"/>
          <w:cs/>
          <w:lang w:bidi="hi-IN"/>
        </w:rPr>
        <w:t>शामिल</w:t>
      </w:r>
      <w:r w:rsidRPr="004509CE">
        <w:rPr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szCs w:val="22"/>
          <w:cs/>
          <w:lang w:bidi="hi-IN"/>
        </w:rPr>
        <w:t>हुए।</w:t>
      </w:r>
      <w:r w:rsidRPr="004509CE">
        <w:rPr>
          <w:b/>
          <w:szCs w:val="22"/>
        </w:rPr>
        <w:t> </w:t>
      </w:r>
    </w:p>
    <w:p w14:paraId="1464C4F1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</w:p>
    <w:p w14:paraId="3826A452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श्री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सोनवणी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कहा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आज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महात्मा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गाँधी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अपने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जन्मदिवस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भ्रष्टाचार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तंत्र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स्तर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महामारी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रूप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बढ़ा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हुआ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देखकर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अत्यंत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दुखी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होते।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लचर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बीमार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शासन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प्रणाली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नागरिक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कदम</w:t>
      </w:r>
      <w:r w:rsidRPr="004509CE">
        <w:rPr>
          <w:rFonts w:hint="cs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कदम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प्रतिदिन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ग्रसित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</w:rPr>
        <w:t> </w:t>
      </w:r>
    </w:p>
    <w:p w14:paraId="78E408C5" w14:textId="77777777" w:rsidR="004509CE" w:rsidRDefault="004509CE" w:rsidP="004509CE">
      <w:pPr>
        <w:pStyle w:val="Default"/>
        <w:ind w:left="142"/>
        <w:rPr>
          <w:rFonts w:ascii="Mangal" w:hAnsi="Mangal" w:cs="Mangal"/>
          <w:b/>
          <w:szCs w:val="22"/>
          <w:lang w:val="en-AU" w:bidi="hi-IN"/>
        </w:rPr>
      </w:pPr>
    </w:p>
    <w:p w14:paraId="3D7AB66E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श्री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सोनवणी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कहा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स्वर्ण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>(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एस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पी</w:t>
      </w:r>
      <w:r w:rsidRPr="004509CE">
        <w:rPr>
          <w:b/>
          <w:szCs w:val="22"/>
          <w:cs/>
          <w:lang w:bidi="hi-IN"/>
        </w:rPr>
        <w:t xml:space="preserve"> )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द्वारा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b/>
          <w:szCs w:val="22"/>
        </w:rPr>
        <w:t xml:space="preserve">26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अगस्त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b/>
          <w:szCs w:val="22"/>
        </w:rPr>
        <w:t xml:space="preserve">2016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प्रधानमंत्री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मोदी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एक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खुला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भेजा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गया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जिसमें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पुलिस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दुगुनी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न्यायतंत्र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गुनी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फंडिंग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बढाने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अनुरोध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था।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एस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बहुत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विस्तार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उपयुक्त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कारणों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उद्देश्यों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साथ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यह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समझाया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उक्त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तंत्रों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फंडिंग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बढ़ाना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क्यों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भारतीय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पुलिस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न्याय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तंत्र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बदहाल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तस्वीरें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भेजी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थी।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hint="cs"/>
          <w:b/>
          <w:szCs w:val="22"/>
          <w:cs/>
          <w:lang w:bidi="hi-IN"/>
        </w:rPr>
        <w:t> </w:t>
      </w:r>
    </w:p>
    <w:p w14:paraId="27B56F3B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एस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प्रधान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मंत्री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यह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बताया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जरूरतमंद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अतिरिक्त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फंड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पब्लिक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सेक्टर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उपक्रमों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विनिवेश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आसानी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तैयार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सकते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हैं।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व्यापार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बैंकों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चलाकर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नुकसान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उठाने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कोई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आवश्यकता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</w:rPr>
        <w:t> </w:t>
      </w:r>
    </w:p>
    <w:p w14:paraId="5F3168BF" w14:textId="77777777" w:rsidR="004509CE" w:rsidRDefault="004509CE" w:rsidP="004509CE">
      <w:pPr>
        <w:pStyle w:val="Default"/>
        <w:ind w:left="142"/>
        <w:rPr>
          <w:rFonts w:ascii="Mangal" w:hAnsi="Mangal" w:cs="Mangal"/>
          <w:b/>
          <w:szCs w:val="22"/>
          <w:lang w:val="en-AU" w:bidi="hi-IN"/>
        </w:rPr>
      </w:pPr>
    </w:p>
    <w:p w14:paraId="7678F908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महात्मा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गाँधी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कहा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था</w:t>
      </w:r>
      <w:r w:rsidRPr="004509CE">
        <w:rPr>
          <w:b/>
          <w:szCs w:val="22"/>
          <w:cs/>
          <w:lang w:bidi="hi-IN"/>
        </w:rPr>
        <w:t xml:space="preserve"> "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आदर्श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शासन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होती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वह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स्वराज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खोखला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जिसमें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लोगों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किसी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व्यापार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मौका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छोड़े।</w:t>
      </w:r>
      <w:r w:rsidRPr="004509CE">
        <w:rPr>
          <w:b/>
          <w:szCs w:val="22"/>
          <w:cs/>
          <w:lang w:bidi="hi-IN"/>
        </w:rPr>
        <w:t xml:space="preserve"> "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जब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लोग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व्यापार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खुद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चला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सकते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व्यापार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फसने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क्या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आवश्यकता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यदि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समझा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जाए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लोगों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सुचारू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रूप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व्यापार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चलानें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नियंत्रण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परन्तु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स्वयं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सीधे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व्यवसाय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करे।</w:t>
      </w:r>
      <w:r w:rsidRPr="004509CE">
        <w:rPr>
          <w:b/>
          <w:szCs w:val="22"/>
        </w:rPr>
        <w:t> </w:t>
      </w:r>
    </w:p>
    <w:p w14:paraId="19F69681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श्री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मोदी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यह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दावा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वो</w:t>
      </w:r>
      <w:r w:rsidRPr="004509CE">
        <w:rPr>
          <w:b/>
          <w:szCs w:val="22"/>
          <w:cs/>
          <w:lang w:bidi="hi-IN"/>
        </w:rPr>
        <w:t xml:space="preserve"> "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मिनिमम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गवर्नमेंट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मैक्सिमम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गवर्नेंस</w:t>
      </w:r>
      <w:r w:rsidRPr="004509CE">
        <w:rPr>
          <w:b/>
          <w:szCs w:val="22"/>
        </w:rPr>
        <w:t xml:space="preserve"> "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"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व्यापार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बिज़नेस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</w:t>
      </w:r>
      <w:r w:rsidRPr="004509CE">
        <w:rPr>
          <w:b/>
          <w:szCs w:val="22"/>
          <w:cs/>
          <w:lang w:bidi="hi-IN"/>
        </w:rPr>
        <w:t xml:space="preserve">"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नारों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अमल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चाहते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हैं।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इसके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बावजूद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मोदी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ड्यूटी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फ्री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शराब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सिगरेट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धंधों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इतनी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व्यस्त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उसके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शासन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वक़्त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हाल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टी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डी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अपनी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b/>
          <w:szCs w:val="22"/>
        </w:rPr>
        <w:t xml:space="preserve">10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ड्यूटी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फ्री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दुकान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खोली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</w:rPr>
        <w:t> </w:t>
      </w:r>
    </w:p>
    <w:p w14:paraId="743B76DF" w14:textId="77777777" w:rsidR="004509CE" w:rsidRDefault="004509CE" w:rsidP="004509CE">
      <w:pPr>
        <w:pStyle w:val="Default"/>
        <w:ind w:left="142"/>
        <w:rPr>
          <w:rFonts w:ascii="Mangal" w:hAnsi="Mangal" w:cs="Mangal"/>
          <w:b/>
          <w:szCs w:val="22"/>
          <w:lang w:val="en-AU" w:bidi="hi-IN"/>
        </w:rPr>
      </w:pPr>
    </w:p>
    <w:p w14:paraId="23F88A3D" w14:textId="058C58E8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lastRenderedPageBreak/>
        <w:t>एस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मोदीजी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लिखे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बेहद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जरूरी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शासन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सुधारों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लागू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निवेदन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था</w:t>
      </w:r>
      <w:r w:rsidRPr="004509CE">
        <w:rPr>
          <w:b/>
          <w:szCs w:val="22"/>
        </w:rPr>
        <w:t xml:space="preserve">,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जिसमे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ईमानदार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लोगों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चुनाव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लड़नें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मौका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देने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चुनावों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फंडिंग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प्रति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वोट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आधार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सरकार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द्वारा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किये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जाने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वरिष्ठ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नौकरशाहों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उनके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नौकरी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कार्यकाल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गारंटी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समाप्त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बात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कही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गयी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थी।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सेवकों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परिणाम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देने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जवाबदेही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व्यवस्था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बनानी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भारतीय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रक्षा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प्रणाली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बेहद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सुद्रढ़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बनाने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आवश्यकता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</w:rPr>
        <w:t> </w:t>
      </w:r>
    </w:p>
    <w:p w14:paraId="284C4ADD" w14:textId="77777777" w:rsidR="004509CE" w:rsidRDefault="004509CE" w:rsidP="004509CE">
      <w:pPr>
        <w:pStyle w:val="Default"/>
        <w:ind w:left="142"/>
        <w:rPr>
          <w:rFonts w:ascii="Mangal" w:hAnsi="Mangal" w:cs="Mangal"/>
          <w:b/>
          <w:szCs w:val="22"/>
          <w:lang w:val="en-AU" w:bidi="hi-IN"/>
        </w:rPr>
      </w:pPr>
    </w:p>
    <w:p w14:paraId="10DC028E" w14:textId="77777777" w:rsidR="004509CE" w:rsidRPr="004509CE" w:rsidRDefault="004509CE" w:rsidP="004509CE">
      <w:pPr>
        <w:pStyle w:val="Default"/>
        <w:ind w:left="142"/>
        <w:rPr>
          <w:b/>
          <w:szCs w:val="22"/>
          <w:lang w:val="en-US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अपनें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स्वर्ण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यह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कहा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था</w:t>
      </w:r>
      <w:r w:rsidRPr="004509CE">
        <w:rPr>
          <w:b/>
          <w:szCs w:val="22"/>
          <w:cs/>
          <w:lang w:bidi="hi-IN"/>
        </w:rPr>
        <w:t xml:space="preserve"> "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यदि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आप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निवेदनों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लागू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कराने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इच्छुक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हैं</w:t>
      </w:r>
      <w:r w:rsidRPr="004509CE">
        <w:rPr>
          <w:b/>
          <w:szCs w:val="22"/>
        </w:rPr>
        <w:t xml:space="preserve">,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तब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हम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यह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निष्कर्ष</w:t>
      </w:r>
      <w:r w:rsidRPr="004509CE">
        <w:rPr>
          <w:b/>
          <w:szCs w:val="22"/>
          <w:lang w:val="en-US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निकालेंगे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आपकी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अत्यंत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आवश्यक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शासन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सुधारों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लागू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मनसा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आप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विकास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चिंतित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हैं।</w:t>
      </w:r>
      <w:r w:rsidRPr="004509CE">
        <w:rPr>
          <w:b/>
          <w:szCs w:val="22"/>
        </w:rPr>
        <w:t xml:space="preserve"> "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सच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यह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मोदीजी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पत्र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जवाब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देना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उचित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समझा।</w:t>
      </w:r>
      <w:r w:rsidRPr="004509CE">
        <w:rPr>
          <w:b/>
          <w:szCs w:val="22"/>
          <w:cs/>
          <w:lang w:bidi="hi-IN"/>
        </w:rPr>
        <w:t xml:space="preserve"> </w:t>
      </w:r>
    </w:p>
    <w:p w14:paraId="11E0D1E3" w14:textId="77777777" w:rsidR="004509CE" w:rsidRDefault="004509CE" w:rsidP="004509CE">
      <w:pPr>
        <w:pStyle w:val="Default"/>
        <w:ind w:left="142"/>
        <w:rPr>
          <w:rFonts w:ascii="Mangal" w:hAnsi="Mangal" w:cs="Mangal"/>
          <w:b/>
          <w:szCs w:val="22"/>
          <w:lang w:val="en-AU" w:bidi="hi-IN"/>
        </w:rPr>
      </w:pPr>
    </w:p>
    <w:p w14:paraId="635AC47F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इस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कारण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स्तर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लोगों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पक्ष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इन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शासन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सुधारों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लागू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करवानें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आंदोलन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छेड़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दिया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hint="cs"/>
          <w:b/>
          <w:szCs w:val="22"/>
          <w:cs/>
          <w:lang w:bidi="hi-IN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श्री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सोनवणी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नें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कहा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इस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आंदोलन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तब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चलाएगी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जब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तक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सभी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जरूरी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सुधार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लागू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नहीं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किये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जाते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सभी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भारतवर्ष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लोगों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आंदोलन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में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शामिल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होने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गुज़ारिश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की।जब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ये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सुधार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लागू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हो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जाएँगे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केवल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तब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पुनः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सोने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चिड़िया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बन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सकेगा</w:t>
      </w:r>
      <w:r w:rsidRPr="004509CE">
        <w:rPr>
          <w:b/>
          <w:szCs w:val="22"/>
          <w:cs/>
          <w:lang w:bidi="hi-IN"/>
        </w:rPr>
        <w:t xml:space="preserve"> :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सबसे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आज़ाद</w:t>
      </w:r>
      <w:r w:rsidRPr="004509CE">
        <w:rPr>
          <w:b/>
          <w:szCs w:val="22"/>
        </w:rPr>
        <w:t xml:space="preserve">,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सबसे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समृद्ध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सबसे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ताकतवर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दुनियां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का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।</w:t>
      </w:r>
      <w:r w:rsidRPr="004509CE">
        <w:rPr>
          <w:b/>
          <w:szCs w:val="22"/>
        </w:rPr>
        <w:t> </w:t>
      </w:r>
    </w:p>
    <w:p w14:paraId="78E09D85" w14:textId="77777777" w:rsidR="004509CE" w:rsidRDefault="004509CE" w:rsidP="004509CE">
      <w:pPr>
        <w:pStyle w:val="Default"/>
        <w:ind w:left="142"/>
        <w:rPr>
          <w:rFonts w:ascii="Mangal" w:hAnsi="Mangal" w:cs="Mangal"/>
          <w:b/>
          <w:bCs/>
          <w:szCs w:val="22"/>
          <w:lang w:val="en-AU" w:bidi="hi-IN"/>
        </w:rPr>
      </w:pPr>
    </w:p>
    <w:p w14:paraId="2C311DD8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संपादकों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के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लिए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नोट</w:t>
      </w:r>
      <w:r w:rsidRPr="004509CE">
        <w:rPr>
          <w:b/>
          <w:bCs/>
          <w:szCs w:val="22"/>
          <w:cs/>
          <w:lang w:bidi="hi-IN"/>
        </w:rPr>
        <w:t xml:space="preserve"> -</w:t>
      </w:r>
      <w:r w:rsidRPr="004509CE">
        <w:rPr>
          <w:b/>
          <w:bCs/>
          <w:szCs w:val="22"/>
        </w:rPr>
        <w:t> </w:t>
      </w:r>
    </w:p>
    <w:p w14:paraId="7352BBE9" w14:textId="5C07F006" w:rsid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स्वर्ण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भारत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एकमात्र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लिबरल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पार्टी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जोकि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नागरिकों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आज़ादी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समृद्धि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के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लिए</w:t>
      </w:r>
      <w:r w:rsidRPr="004509CE">
        <w:rPr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प्रतिबद्ध</w:t>
      </w:r>
      <w:r w:rsidRPr="004509CE">
        <w:rPr>
          <w:b/>
          <w:szCs w:val="22"/>
        </w:rPr>
        <w:t> 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है।</w:t>
      </w:r>
      <w:r w:rsidRPr="004509CE">
        <w:rPr>
          <w:b/>
          <w:szCs w:val="22"/>
        </w:rPr>
        <w:t> </w:t>
      </w:r>
    </w:p>
    <w:p w14:paraId="379007FF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</w:p>
    <w:p w14:paraId="47FFCEAF" w14:textId="77777777" w:rsidR="004509CE" w:rsidRPr="004509CE" w:rsidRDefault="004509CE" w:rsidP="004509CE">
      <w:pPr>
        <w:pStyle w:val="Default"/>
        <w:ind w:left="142"/>
        <w:rPr>
          <w:b/>
          <w:szCs w:val="22"/>
        </w:rPr>
      </w:pP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संपर्क</w:t>
      </w:r>
      <w:r w:rsidRPr="004509CE">
        <w:rPr>
          <w:b/>
          <w:bCs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bCs/>
          <w:szCs w:val="22"/>
          <w:cs/>
          <w:lang w:bidi="hi-IN"/>
        </w:rPr>
        <w:t>सूत्र</w:t>
      </w:r>
      <w:r w:rsidRPr="004509CE">
        <w:rPr>
          <w:b/>
          <w:bCs/>
          <w:szCs w:val="22"/>
        </w:rPr>
        <w:t> :</w:t>
      </w:r>
    </w:p>
    <w:p w14:paraId="3BA8DEC6" w14:textId="44BDB611" w:rsidR="004509CE" w:rsidRPr="004509CE" w:rsidRDefault="004509CE" w:rsidP="004509CE">
      <w:pPr>
        <w:pStyle w:val="Default"/>
        <w:ind w:left="142"/>
        <w:rPr>
          <w:rFonts w:asciiTheme="minorHAnsi" w:hAnsiTheme="minorHAnsi" w:cs="Mangal"/>
          <w:sz w:val="22"/>
          <w:szCs w:val="22"/>
          <w:lang w:bidi="hi-IN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संजय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सोनवणी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(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पुणे</w:t>
      </w:r>
      <w:r w:rsidRPr="004509CE">
        <w:rPr>
          <w:rFonts w:ascii="Mangal" w:hAnsi="Mangal" w:cs="Mangal"/>
          <w:b/>
          <w:szCs w:val="22"/>
          <w:cs/>
          <w:lang w:bidi="hi-IN"/>
        </w:rPr>
        <w:t>)</w:t>
      </w:r>
      <w:r w:rsidRPr="004509CE">
        <w:rPr>
          <w:rFonts w:ascii="Mangal" w:hAnsi="Mangal" w:cs="Mangal"/>
          <w:b/>
          <w:szCs w:val="22"/>
          <w:lang w:bidi="hi-IN"/>
        </w:rPr>
        <w:t xml:space="preserve">,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राष्ट्रीय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अध्यक्ष</w:t>
      </w:r>
      <w:r>
        <w:rPr>
          <w:rFonts w:ascii="Mangal" w:hAnsi="Mangal" w:cs="Mangal"/>
          <w:b/>
          <w:szCs w:val="22"/>
          <w:lang w:val="en-AU" w:bidi="hi-IN"/>
        </w:rPr>
        <w:t>,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hyperlink r:id="rId9" w:tgtFrame="_blank" w:history="1">
        <w:r w:rsidRPr="004509CE">
          <w:rPr>
            <w:rFonts w:asciiTheme="minorHAnsi" w:hAnsiTheme="minorHAnsi" w:cs="Mangal"/>
            <w:sz w:val="22"/>
            <w:szCs w:val="22"/>
            <w:lang w:bidi="hi-IN"/>
          </w:rPr>
          <w:t>+91 9860991205</w:t>
        </w:r>
      </w:hyperlink>
    </w:p>
    <w:p w14:paraId="58772B8B" w14:textId="0D4EC5C8" w:rsidR="004509CE" w:rsidRDefault="004509CE" w:rsidP="004509CE">
      <w:pPr>
        <w:pStyle w:val="Default"/>
        <w:ind w:left="142"/>
        <w:rPr>
          <w:rFonts w:asciiTheme="minorHAnsi" w:hAnsiTheme="minorHAnsi" w:cs="Mangal"/>
          <w:sz w:val="22"/>
          <w:szCs w:val="22"/>
          <w:lang w:bidi="hi-IN"/>
        </w:rPr>
      </w:pPr>
      <w:r w:rsidRPr="004509CE">
        <w:rPr>
          <w:rFonts w:ascii="Mangal" w:hAnsi="Mangal" w:cs="Mangal" w:hint="cs"/>
          <w:b/>
          <w:szCs w:val="22"/>
          <w:cs/>
          <w:lang w:bidi="hi-IN"/>
        </w:rPr>
        <w:t>आलोक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कुमार</w:t>
      </w:r>
      <w:r w:rsidRPr="004509CE">
        <w:rPr>
          <w:rFonts w:ascii="Mangal" w:hAnsi="Mangal" w:cs="Mangal"/>
          <w:b/>
          <w:szCs w:val="22"/>
          <w:cs/>
          <w:lang w:bidi="hi-IN"/>
        </w:rPr>
        <w:t>(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गाज़ियाबाद</w:t>
      </w:r>
      <w:r w:rsidRPr="004509CE">
        <w:rPr>
          <w:rFonts w:ascii="Mangal" w:hAnsi="Mangal" w:cs="Mangal"/>
          <w:b/>
          <w:szCs w:val="22"/>
          <w:cs/>
          <w:lang w:bidi="hi-IN"/>
        </w:rPr>
        <w:t>)</w:t>
      </w:r>
      <w:r w:rsidRPr="004509CE">
        <w:rPr>
          <w:rFonts w:ascii="Mangal" w:hAnsi="Mangal" w:cs="Mangal"/>
          <w:b/>
          <w:szCs w:val="22"/>
          <w:lang w:bidi="hi-IN"/>
        </w:rPr>
        <w:t xml:space="preserve">,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राष्ट्रीय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उपाध्यक्ष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और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उत्तर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प्रदेश</w:t>
      </w:r>
      <w:r w:rsidRPr="004509CE">
        <w:rPr>
          <w:rFonts w:ascii="Mangal" w:hAnsi="Mangal" w:cs="Mangal"/>
          <w:b/>
          <w:szCs w:val="22"/>
          <w:cs/>
          <w:lang w:bidi="hi-IN"/>
        </w:rPr>
        <w:t xml:space="preserve"> </w:t>
      </w:r>
      <w:r w:rsidRPr="004509CE">
        <w:rPr>
          <w:rFonts w:ascii="Mangal" w:hAnsi="Mangal" w:cs="Mangal" w:hint="cs"/>
          <w:b/>
          <w:szCs w:val="22"/>
          <w:cs/>
          <w:lang w:bidi="hi-IN"/>
        </w:rPr>
        <w:t>अध्यक्ष</w:t>
      </w:r>
      <w:r>
        <w:rPr>
          <w:rFonts w:ascii="Mangal" w:hAnsi="Mangal" w:cs="Mangal"/>
          <w:b/>
          <w:szCs w:val="22"/>
          <w:lang w:val="en-AU" w:bidi="hi-IN"/>
        </w:rPr>
        <w:t>,</w:t>
      </w:r>
      <w:r w:rsidRPr="004509CE">
        <w:rPr>
          <w:rFonts w:ascii="Mangal" w:hAnsi="Mangal" w:cs="Mangal"/>
          <w:b/>
          <w:szCs w:val="22"/>
          <w:lang w:bidi="hi-IN"/>
        </w:rPr>
        <w:t> </w:t>
      </w:r>
      <w:hyperlink r:id="rId10" w:tgtFrame="_blank" w:history="1">
        <w:r w:rsidRPr="004509CE">
          <w:rPr>
            <w:rFonts w:asciiTheme="minorHAnsi" w:hAnsiTheme="minorHAnsi" w:cs="Mangal"/>
            <w:sz w:val="22"/>
            <w:szCs w:val="22"/>
            <w:lang w:bidi="hi-IN"/>
          </w:rPr>
          <w:t>+91 9999755334</w:t>
        </w:r>
      </w:hyperlink>
    </w:p>
    <w:p w14:paraId="6ECE56A0" w14:textId="68C13F11" w:rsidR="004509CE" w:rsidRPr="004509CE" w:rsidRDefault="004509CE" w:rsidP="004509CE">
      <w:pPr>
        <w:pStyle w:val="Default"/>
        <w:ind w:left="142"/>
        <w:rPr>
          <w:b/>
          <w:szCs w:val="22"/>
        </w:rPr>
      </w:pPr>
      <w:proofErr w:type="spellStart"/>
      <w:r w:rsidRPr="004509CE">
        <w:rPr>
          <w:rFonts w:ascii="Mangal" w:hAnsi="Mangal" w:cs="Mangal" w:hint="cs"/>
          <w:sz w:val="22"/>
          <w:szCs w:val="22"/>
          <w:lang w:bidi="hi-IN"/>
        </w:rPr>
        <w:t>राहुल</w:t>
      </w:r>
      <w:proofErr w:type="spellEnd"/>
      <w:r w:rsidRPr="004509CE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4509CE">
        <w:rPr>
          <w:rFonts w:ascii="Mangal" w:hAnsi="Mangal" w:cs="Mangal" w:hint="cs"/>
          <w:sz w:val="22"/>
          <w:szCs w:val="22"/>
          <w:lang w:bidi="hi-IN"/>
        </w:rPr>
        <w:t>पंडित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(</w:t>
      </w:r>
      <w:proofErr w:type="spellStart"/>
      <w:r w:rsidRPr="004509CE">
        <w:rPr>
          <w:rFonts w:ascii="Mangal" w:hAnsi="Mangal" w:cs="Mangal" w:hint="cs"/>
          <w:sz w:val="22"/>
          <w:szCs w:val="22"/>
          <w:lang w:bidi="hi-IN"/>
        </w:rPr>
        <w:t>हैदराबाद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>),</w:t>
      </w:r>
      <w:r w:rsidRPr="004509CE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4509CE">
        <w:rPr>
          <w:rFonts w:ascii="Mangal" w:hAnsi="Mangal" w:cs="Mangal" w:hint="cs"/>
          <w:sz w:val="22"/>
          <w:szCs w:val="22"/>
          <w:lang w:bidi="hi-IN"/>
        </w:rPr>
        <w:t>राष्ट्रीय</w:t>
      </w:r>
      <w:proofErr w:type="spellEnd"/>
      <w:r w:rsidRPr="004509CE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4509CE">
        <w:rPr>
          <w:rFonts w:ascii="Mangal" w:hAnsi="Mangal" w:cs="Mangal" w:hint="cs"/>
          <w:sz w:val="22"/>
          <w:szCs w:val="22"/>
          <w:lang w:bidi="hi-IN"/>
        </w:rPr>
        <w:t>प्रवक्ता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>,</w:t>
      </w:r>
      <w:r w:rsidRPr="004509CE">
        <w:rPr>
          <w:rFonts w:ascii="Mangal" w:hAnsi="Mangal" w:cs="Mangal"/>
          <w:sz w:val="22"/>
          <w:szCs w:val="22"/>
          <w:lang w:bidi="hi-IN"/>
        </w:rPr>
        <w:t xml:space="preserve"> +</w:t>
      </w:r>
      <w:r w:rsidRPr="004509CE">
        <w:rPr>
          <w:rFonts w:asciiTheme="minorHAnsi" w:hAnsiTheme="minorHAnsi" w:cs="Mangal"/>
          <w:sz w:val="22"/>
          <w:szCs w:val="22"/>
          <w:lang w:bidi="hi-IN"/>
        </w:rPr>
        <w:t>91 9703425422</w:t>
      </w:r>
    </w:p>
    <w:sectPr w:rsidR="004509CE" w:rsidRPr="004509CE" w:rsidSect="000C69CB">
      <w:headerReference w:type="default" r:id="rId11"/>
      <w:footerReference w:type="default" r:id="rId12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E765" w14:textId="77777777" w:rsidR="00CE464F" w:rsidRDefault="00CE464F">
      <w:r>
        <w:separator/>
      </w:r>
    </w:p>
  </w:endnote>
  <w:endnote w:type="continuationSeparator" w:id="0">
    <w:p w14:paraId="1FB11E45" w14:textId="77777777" w:rsidR="00CE464F" w:rsidRDefault="00C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74D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0723F" w14:textId="77777777" w:rsidR="00CE464F" w:rsidRDefault="00CE464F">
      <w:r>
        <w:separator/>
      </w:r>
    </w:p>
  </w:footnote>
  <w:footnote w:type="continuationSeparator" w:id="0">
    <w:p w14:paraId="1FAE059D" w14:textId="77777777" w:rsidR="00CE464F" w:rsidRDefault="00CE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CE464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73CAF"/>
    <w:rsid w:val="0007797D"/>
    <w:rsid w:val="00086117"/>
    <w:rsid w:val="00091224"/>
    <w:rsid w:val="000972C3"/>
    <w:rsid w:val="000A1C61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405EF"/>
    <w:rsid w:val="00141492"/>
    <w:rsid w:val="001510A8"/>
    <w:rsid w:val="00153D6A"/>
    <w:rsid w:val="00156AE7"/>
    <w:rsid w:val="00156C71"/>
    <w:rsid w:val="00174FB4"/>
    <w:rsid w:val="00181398"/>
    <w:rsid w:val="001830CE"/>
    <w:rsid w:val="001843D9"/>
    <w:rsid w:val="001948F4"/>
    <w:rsid w:val="001B1B54"/>
    <w:rsid w:val="001B54BE"/>
    <w:rsid w:val="001C1522"/>
    <w:rsid w:val="001C2A71"/>
    <w:rsid w:val="001C41E7"/>
    <w:rsid w:val="001C4DC0"/>
    <w:rsid w:val="001C60DF"/>
    <w:rsid w:val="001D0DFC"/>
    <w:rsid w:val="001F189D"/>
    <w:rsid w:val="002037BB"/>
    <w:rsid w:val="0020755F"/>
    <w:rsid w:val="00211A21"/>
    <w:rsid w:val="00216854"/>
    <w:rsid w:val="00217A51"/>
    <w:rsid w:val="00240709"/>
    <w:rsid w:val="002425D1"/>
    <w:rsid w:val="00243207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2E8E"/>
    <w:rsid w:val="002E4755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770FB"/>
    <w:rsid w:val="0037772C"/>
    <w:rsid w:val="003902C8"/>
    <w:rsid w:val="003A65BA"/>
    <w:rsid w:val="003C378C"/>
    <w:rsid w:val="003D172E"/>
    <w:rsid w:val="003D4275"/>
    <w:rsid w:val="003E335D"/>
    <w:rsid w:val="003E61BF"/>
    <w:rsid w:val="003F2297"/>
    <w:rsid w:val="003F716F"/>
    <w:rsid w:val="00404AA5"/>
    <w:rsid w:val="00430553"/>
    <w:rsid w:val="004424B1"/>
    <w:rsid w:val="00442DA8"/>
    <w:rsid w:val="004462F1"/>
    <w:rsid w:val="00446455"/>
    <w:rsid w:val="004509CE"/>
    <w:rsid w:val="0045148D"/>
    <w:rsid w:val="00453AE6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267B"/>
    <w:rsid w:val="005255E4"/>
    <w:rsid w:val="0053316D"/>
    <w:rsid w:val="00534DB6"/>
    <w:rsid w:val="00537E90"/>
    <w:rsid w:val="005439B2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323FA"/>
    <w:rsid w:val="006366C2"/>
    <w:rsid w:val="00641681"/>
    <w:rsid w:val="00641CA6"/>
    <w:rsid w:val="00647C78"/>
    <w:rsid w:val="006530AF"/>
    <w:rsid w:val="006551E2"/>
    <w:rsid w:val="00656A86"/>
    <w:rsid w:val="006613E3"/>
    <w:rsid w:val="00662368"/>
    <w:rsid w:val="006745F7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4680"/>
    <w:rsid w:val="00775E91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4791"/>
    <w:rsid w:val="007E1288"/>
    <w:rsid w:val="007E5B4E"/>
    <w:rsid w:val="007F7590"/>
    <w:rsid w:val="008007B3"/>
    <w:rsid w:val="00803296"/>
    <w:rsid w:val="00811C36"/>
    <w:rsid w:val="008123AA"/>
    <w:rsid w:val="00824850"/>
    <w:rsid w:val="008310BC"/>
    <w:rsid w:val="008360A3"/>
    <w:rsid w:val="00853D3F"/>
    <w:rsid w:val="00857052"/>
    <w:rsid w:val="0085773F"/>
    <w:rsid w:val="00865AD0"/>
    <w:rsid w:val="00865F5E"/>
    <w:rsid w:val="00872170"/>
    <w:rsid w:val="008748E3"/>
    <w:rsid w:val="00874FBA"/>
    <w:rsid w:val="00883F53"/>
    <w:rsid w:val="0088680F"/>
    <w:rsid w:val="008A536B"/>
    <w:rsid w:val="008A69CF"/>
    <w:rsid w:val="008B4289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5E6"/>
    <w:rsid w:val="00965B5F"/>
    <w:rsid w:val="009816D2"/>
    <w:rsid w:val="009864E2"/>
    <w:rsid w:val="0099214A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6737"/>
    <w:rsid w:val="00A774F4"/>
    <w:rsid w:val="00A77D37"/>
    <w:rsid w:val="00A93A2B"/>
    <w:rsid w:val="00AA2FE6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6720"/>
    <w:rsid w:val="00B20DFD"/>
    <w:rsid w:val="00B24063"/>
    <w:rsid w:val="00B265D0"/>
    <w:rsid w:val="00B30EDD"/>
    <w:rsid w:val="00B41531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F6B"/>
    <w:rsid w:val="00BC4B83"/>
    <w:rsid w:val="00BE39C2"/>
    <w:rsid w:val="00BE3B42"/>
    <w:rsid w:val="00BF137A"/>
    <w:rsid w:val="00BF274D"/>
    <w:rsid w:val="00BF2A21"/>
    <w:rsid w:val="00BF7870"/>
    <w:rsid w:val="00C003DB"/>
    <w:rsid w:val="00C05981"/>
    <w:rsid w:val="00C07251"/>
    <w:rsid w:val="00C20C4D"/>
    <w:rsid w:val="00C215CB"/>
    <w:rsid w:val="00C31AE1"/>
    <w:rsid w:val="00C40BFE"/>
    <w:rsid w:val="00C5522F"/>
    <w:rsid w:val="00C64F2D"/>
    <w:rsid w:val="00C6794A"/>
    <w:rsid w:val="00C73302"/>
    <w:rsid w:val="00C84D8B"/>
    <w:rsid w:val="00C879E6"/>
    <w:rsid w:val="00C91B33"/>
    <w:rsid w:val="00CA461A"/>
    <w:rsid w:val="00CB4166"/>
    <w:rsid w:val="00CC78D4"/>
    <w:rsid w:val="00CD5406"/>
    <w:rsid w:val="00CD6F41"/>
    <w:rsid w:val="00CE193F"/>
    <w:rsid w:val="00CE31A0"/>
    <w:rsid w:val="00CE3D11"/>
    <w:rsid w:val="00CE464F"/>
    <w:rsid w:val="00CF0108"/>
    <w:rsid w:val="00CF6A74"/>
    <w:rsid w:val="00CF7368"/>
    <w:rsid w:val="00D012E6"/>
    <w:rsid w:val="00D02544"/>
    <w:rsid w:val="00D02923"/>
    <w:rsid w:val="00D15ED0"/>
    <w:rsid w:val="00D23A9C"/>
    <w:rsid w:val="00D27F9F"/>
    <w:rsid w:val="00D313AA"/>
    <w:rsid w:val="00D41A9C"/>
    <w:rsid w:val="00D43DCA"/>
    <w:rsid w:val="00D53B55"/>
    <w:rsid w:val="00D563CF"/>
    <w:rsid w:val="00D5769B"/>
    <w:rsid w:val="00D70227"/>
    <w:rsid w:val="00D734EE"/>
    <w:rsid w:val="00D73C57"/>
    <w:rsid w:val="00D920CA"/>
    <w:rsid w:val="00D938B3"/>
    <w:rsid w:val="00DB7BC5"/>
    <w:rsid w:val="00DB7CB5"/>
    <w:rsid w:val="00DC41B4"/>
    <w:rsid w:val="00DC4239"/>
    <w:rsid w:val="00DC6130"/>
    <w:rsid w:val="00DD3CC0"/>
    <w:rsid w:val="00DD532F"/>
    <w:rsid w:val="00DE073A"/>
    <w:rsid w:val="00DE4957"/>
    <w:rsid w:val="00DE7FA9"/>
    <w:rsid w:val="00DF6CA1"/>
    <w:rsid w:val="00E30109"/>
    <w:rsid w:val="00E33E94"/>
    <w:rsid w:val="00E35F2E"/>
    <w:rsid w:val="00E52904"/>
    <w:rsid w:val="00E65450"/>
    <w:rsid w:val="00E95E01"/>
    <w:rsid w:val="00EA2950"/>
    <w:rsid w:val="00EA7EAD"/>
    <w:rsid w:val="00EC0815"/>
    <w:rsid w:val="00EC6616"/>
    <w:rsid w:val="00ED16B1"/>
    <w:rsid w:val="00EE21F3"/>
    <w:rsid w:val="00EE599F"/>
    <w:rsid w:val="00EF0B82"/>
    <w:rsid w:val="00F10253"/>
    <w:rsid w:val="00F1094D"/>
    <w:rsid w:val="00F16F61"/>
    <w:rsid w:val="00F220DE"/>
    <w:rsid w:val="00F4138E"/>
    <w:rsid w:val="00F47AB7"/>
    <w:rsid w:val="00F53E3B"/>
    <w:rsid w:val="00F55343"/>
    <w:rsid w:val="00F728E6"/>
    <w:rsid w:val="00F75A5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tel:%2B91%C2%A099997553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%2B91%20986099120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645A-19F5-4430-BCCA-9BEA77D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subject/>
  <dc:creator>Sanjeev Sabhlok</dc:creator>
  <cp:keywords/>
  <cp:lastModifiedBy>sanjeev</cp:lastModifiedBy>
  <cp:revision>20</cp:revision>
  <dcterms:created xsi:type="dcterms:W3CDTF">2016-09-22T23:25:00Z</dcterms:created>
  <dcterms:modified xsi:type="dcterms:W3CDTF">2016-09-30T20:59:00Z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